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3171C0">
        <w:rPr>
          <w:rFonts w:ascii="Garamond" w:hAnsi="Garamond"/>
          <w:b/>
        </w:rPr>
        <w:t xml:space="preserve"> 2022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FD71E8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B55846">
        <w:rPr>
          <w:rFonts w:ascii="Garamond" w:eastAsia="Times New Roman" w:hAnsi="Garamond" w:cs="Times New Roman"/>
          <w:sz w:val="24"/>
          <w:szCs w:val="24"/>
        </w:rPr>
        <w:t xml:space="preserve">dirigidas al personal investigador en formación predoctoral para realizar un estancia de investigación </w:t>
      </w:r>
      <w:r w:rsidR="0054295B">
        <w:rPr>
          <w:rFonts w:ascii="Garamond" w:eastAsia="Times New Roman" w:hAnsi="Garamond" w:cs="Times New Roman"/>
          <w:sz w:val="24"/>
          <w:szCs w:val="24"/>
        </w:rPr>
        <w:t>internacional</w:t>
      </w:r>
      <w:r w:rsidR="00B55846">
        <w:rPr>
          <w:rFonts w:ascii="Garamond" w:eastAsia="Times New Roman" w:hAnsi="Garamond" w:cs="Times New Roman"/>
          <w:sz w:val="24"/>
          <w:szCs w:val="24"/>
        </w:rPr>
        <w:t xml:space="preserve"> igual o superior a tres meses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FD71E8" w:rsidRPr="0041674E" w:rsidRDefault="00FD71E8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>Modalidad: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Cuenta de ingreso: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D95A76">
        <w:rPr>
          <w:rFonts w:ascii="Garamond" w:hAnsi="Garamond"/>
          <w:b/>
          <w:sz w:val="24"/>
          <w:szCs w:val="24"/>
        </w:rPr>
        <w:t>Número de apunte del gasto:</w:t>
      </w:r>
      <w:bookmarkStart w:id="0" w:name="_GoBack"/>
      <w:bookmarkEnd w:id="0"/>
    </w:p>
    <w:p w:rsidR="00D95A76" w:rsidRP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</w:rPr>
      </w:pPr>
      <w:r w:rsidRPr="00D95A76">
        <w:rPr>
          <w:rFonts w:ascii="Garamond" w:hAnsi="Garamond"/>
        </w:rPr>
        <w:t>(</w:t>
      </w:r>
      <w:r>
        <w:rPr>
          <w:rFonts w:ascii="Garamond" w:hAnsi="Garamond"/>
        </w:rPr>
        <w:t>Solo si es una cuenta</w:t>
      </w:r>
      <w:r w:rsidRPr="00D95A76">
        <w:rPr>
          <w:rFonts w:ascii="Garamond" w:hAnsi="Garamond"/>
        </w:rPr>
        <w:t xml:space="preserve"> OTT)</w:t>
      </w: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 xml:space="preserve">ectoral </w:t>
      </w:r>
      <w:r w:rsidR="003153EB" w:rsidRPr="003153EB">
        <w:rPr>
          <w:rFonts w:ascii="Garamond" w:hAnsi="Garamond"/>
        </w:rPr>
        <w:t>30 de mayo de 2022</w:t>
      </w:r>
      <w:r w:rsidR="00602885" w:rsidRPr="003153EB">
        <w:rPr>
          <w:rFonts w:ascii="Garamond" w:hAnsi="Garamond"/>
        </w:rPr>
        <w:t xml:space="preserve"> </w:t>
      </w:r>
      <w:r w:rsidR="00602885" w:rsidRPr="00C86174">
        <w:rPr>
          <w:rFonts w:ascii="Garamond" w:hAnsi="Garamond"/>
        </w:rPr>
        <w:t xml:space="preserve">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A9156F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A9156F">
        <w:rPr>
          <w:rFonts w:ascii="Garamond" w:eastAsia="Calibri" w:hAnsi="Garamond" w:cs="Calibri"/>
          <w:lang w:eastAsia="es-ES"/>
        </w:rPr>
        <w:t>de</w:t>
      </w:r>
      <w:proofErr w:type="spellEnd"/>
      <w:r w:rsidR="00A9156F">
        <w:rPr>
          <w:rFonts w:ascii="Garamond" w:eastAsia="Calibri" w:hAnsi="Garamond" w:cs="Calibri"/>
          <w:lang w:eastAsia="es-ES"/>
        </w:rPr>
        <w:t xml:space="preserve"> 202</w:t>
      </w:r>
      <w:r w:rsidR="003171C0">
        <w:rPr>
          <w:rFonts w:ascii="Garamond" w:eastAsia="Calibri" w:hAnsi="Garamond" w:cs="Calibri"/>
          <w:lang w:eastAsia="es-ES"/>
        </w:rPr>
        <w:t>2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774" w:rsidRDefault="00000774" w:rsidP="001546AA">
      <w:pPr>
        <w:spacing w:after="0" w:line="240" w:lineRule="auto"/>
      </w:pPr>
      <w:r>
        <w:separator/>
      </w:r>
    </w:p>
  </w:endnote>
  <w:end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774" w:rsidRDefault="00000774" w:rsidP="001546AA">
      <w:pPr>
        <w:spacing w:after="0" w:line="240" w:lineRule="auto"/>
      </w:pPr>
      <w:r>
        <w:separator/>
      </w:r>
    </w:p>
  </w:footnote>
  <w:foot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94CC8"/>
    <w:rsid w:val="00110FA9"/>
    <w:rsid w:val="001546AA"/>
    <w:rsid w:val="0026183A"/>
    <w:rsid w:val="002736FB"/>
    <w:rsid w:val="002F4304"/>
    <w:rsid w:val="003153EB"/>
    <w:rsid w:val="00316B1B"/>
    <w:rsid w:val="003171C0"/>
    <w:rsid w:val="00333884"/>
    <w:rsid w:val="00334BFC"/>
    <w:rsid w:val="003530FC"/>
    <w:rsid w:val="00356492"/>
    <w:rsid w:val="003A0185"/>
    <w:rsid w:val="003A0DAD"/>
    <w:rsid w:val="003A2F97"/>
    <w:rsid w:val="003C2542"/>
    <w:rsid w:val="003E117E"/>
    <w:rsid w:val="003F5157"/>
    <w:rsid w:val="0041674E"/>
    <w:rsid w:val="00485408"/>
    <w:rsid w:val="004D7C70"/>
    <w:rsid w:val="004E1E02"/>
    <w:rsid w:val="004E7E98"/>
    <w:rsid w:val="004F6804"/>
    <w:rsid w:val="00507C42"/>
    <w:rsid w:val="0051049C"/>
    <w:rsid w:val="0051104B"/>
    <w:rsid w:val="0053673D"/>
    <w:rsid w:val="0054295B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115B"/>
    <w:rsid w:val="0082285C"/>
    <w:rsid w:val="008257D3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72391"/>
    <w:rsid w:val="00A802DD"/>
    <w:rsid w:val="00A9156F"/>
    <w:rsid w:val="00AC3E79"/>
    <w:rsid w:val="00AC77B7"/>
    <w:rsid w:val="00AD2A89"/>
    <w:rsid w:val="00AE3876"/>
    <w:rsid w:val="00B135F0"/>
    <w:rsid w:val="00B409EA"/>
    <w:rsid w:val="00B50FD2"/>
    <w:rsid w:val="00B55846"/>
    <w:rsid w:val="00B749A3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A4BD8"/>
    <w:rsid w:val="00EB0B10"/>
    <w:rsid w:val="00EF3429"/>
    <w:rsid w:val="00F03FC9"/>
    <w:rsid w:val="00F531E4"/>
    <w:rsid w:val="00F552CA"/>
    <w:rsid w:val="00F71BA5"/>
    <w:rsid w:val="00FD1DCD"/>
    <w:rsid w:val="00FD71E8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7</cp:revision>
  <dcterms:created xsi:type="dcterms:W3CDTF">2022-05-18T08:34:00Z</dcterms:created>
  <dcterms:modified xsi:type="dcterms:W3CDTF">2022-05-31T07:15:00Z</dcterms:modified>
</cp:coreProperties>
</file>